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43" w:rsidRPr="006042B5" w:rsidRDefault="006042B5" w:rsidP="006042B5">
      <w:pPr>
        <w:pStyle w:val="NoSpacing"/>
        <w:rPr>
          <w:rFonts w:ascii="Comic Sans MS" w:hAnsi="Comic Sans MS"/>
        </w:rPr>
      </w:pPr>
      <w:r>
        <w:t xml:space="preserve"> </w:t>
      </w:r>
    </w:p>
    <w:p w:rsidR="006042B5" w:rsidRPr="006042B5" w:rsidRDefault="006042B5" w:rsidP="006042B5">
      <w:pPr>
        <w:pStyle w:val="NoSpacing"/>
        <w:rPr>
          <w:rFonts w:ascii="Comic Sans MS" w:hAnsi="Comic Sans MS"/>
        </w:rPr>
      </w:pPr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40"/>
          <w:szCs w:val="40"/>
          <w:u w:val="single"/>
        </w:rPr>
      </w:pPr>
      <w:r w:rsidRPr="006042B5">
        <w:rPr>
          <w:rFonts w:ascii="Comic Sans MS" w:hAnsi="Comic Sans MS"/>
          <w:b/>
          <w:sz w:val="40"/>
          <w:szCs w:val="40"/>
          <w:u w:val="single"/>
        </w:rPr>
        <w:t>Explorers Parent Meeting</w:t>
      </w:r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28"/>
          <w:szCs w:val="28"/>
        </w:rPr>
      </w:pPr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24"/>
          <w:szCs w:val="24"/>
        </w:rPr>
      </w:pPr>
      <w:r w:rsidRPr="006042B5">
        <w:rPr>
          <w:rFonts w:ascii="Comic Sans MS" w:hAnsi="Comic Sans MS"/>
          <w:b/>
          <w:sz w:val="24"/>
          <w:szCs w:val="24"/>
        </w:rPr>
        <w:t>Jessica Nelson, AIG Resource Teacher</w:t>
      </w:r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24"/>
          <w:szCs w:val="24"/>
        </w:rPr>
      </w:pPr>
      <w:r w:rsidRPr="006042B5">
        <w:rPr>
          <w:rFonts w:ascii="Comic Sans MS" w:hAnsi="Comic Sans MS"/>
          <w:b/>
          <w:sz w:val="24"/>
          <w:szCs w:val="24"/>
        </w:rPr>
        <w:t>662-2300</w:t>
      </w:r>
    </w:p>
    <w:p w:rsidR="006042B5" w:rsidRPr="006042B5" w:rsidRDefault="007E22FF" w:rsidP="006042B5">
      <w:pPr>
        <w:pStyle w:val="NoSpacing"/>
        <w:rPr>
          <w:rFonts w:ascii="Comic Sans MS" w:hAnsi="Comic Sans MS"/>
          <w:b/>
          <w:sz w:val="24"/>
          <w:szCs w:val="24"/>
        </w:rPr>
      </w:pPr>
      <w:hyperlink r:id="rId5" w:history="1">
        <w:r w:rsidR="006042B5" w:rsidRPr="006042B5">
          <w:rPr>
            <w:rStyle w:val="Hyperlink"/>
            <w:rFonts w:ascii="Comic Sans MS" w:hAnsi="Comic Sans MS"/>
            <w:b/>
            <w:sz w:val="24"/>
            <w:szCs w:val="24"/>
          </w:rPr>
          <w:t>Jnelson2@wcpss.net</w:t>
        </w:r>
      </w:hyperlink>
    </w:p>
    <w:p w:rsidR="006042B5" w:rsidRPr="006042B5" w:rsidRDefault="007E22FF" w:rsidP="006042B5">
      <w:pPr>
        <w:pStyle w:val="NoSpacing"/>
        <w:rPr>
          <w:rFonts w:ascii="Comic Sans MS" w:hAnsi="Comic Sans MS"/>
          <w:b/>
          <w:sz w:val="24"/>
          <w:szCs w:val="24"/>
        </w:rPr>
      </w:pPr>
      <w:hyperlink r:id="rId6" w:history="1">
        <w:r w:rsidR="006042B5" w:rsidRPr="006042B5">
          <w:rPr>
            <w:rStyle w:val="Hyperlink"/>
            <w:rFonts w:ascii="Comic Sans MS" w:hAnsi="Comic Sans MS"/>
            <w:b/>
            <w:sz w:val="24"/>
            <w:szCs w:val="24"/>
          </w:rPr>
          <w:t>http://aigwestlakees.wikispaces.com/</w:t>
        </w:r>
      </w:hyperlink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24"/>
          <w:szCs w:val="24"/>
        </w:rPr>
      </w:pPr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24"/>
          <w:szCs w:val="24"/>
        </w:rPr>
      </w:pPr>
    </w:p>
    <w:p w:rsidR="006042B5" w:rsidRPr="006042B5" w:rsidRDefault="006042B5" w:rsidP="006042B5">
      <w:pPr>
        <w:pStyle w:val="NoSpacing"/>
        <w:rPr>
          <w:rFonts w:ascii="Comic Sans MS" w:hAnsi="Comic Sans MS"/>
          <w:b/>
          <w:sz w:val="32"/>
          <w:szCs w:val="32"/>
          <w:u w:val="single"/>
        </w:rPr>
      </w:pPr>
      <w:r w:rsidRPr="006042B5">
        <w:rPr>
          <w:rFonts w:ascii="Comic Sans MS" w:hAnsi="Comic Sans MS"/>
          <w:b/>
          <w:sz w:val="32"/>
          <w:szCs w:val="32"/>
          <w:u w:val="single"/>
        </w:rPr>
        <w:t>Important Dates:</w:t>
      </w:r>
    </w:p>
    <w:p w:rsidR="006042B5" w:rsidRPr="006042B5" w:rsidRDefault="006042B5" w:rsidP="006042B5">
      <w:pPr>
        <w:pStyle w:val="NoSpacing"/>
        <w:rPr>
          <w:rFonts w:ascii="Comic Sans MS" w:hAnsi="Comic Sans MS"/>
          <w:sz w:val="24"/>
          <w:szCs w:val="24"/>
        </w:rPr>
      </w:pPr>
    </w:p>
    <w:p w:rsidR="007E22FF" w:rsidRPr="006042B5" w:rsidRDefault="006042B5" w:rsidP="006042B5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>Cognitive Abilities Test (</w:t>
      </w:r>
      <w:proofErr w:type="spellStart"/>
      <w:r w:rsidRPr="006042B5">
        <w:rPr>
          <w:rFonts w:ascii="Comic Sans MS" w:hAnsi="Comic Sans MS"/>
          <w:sz w:val="24"/>
          <w:szCs w:val="24"/>
        </w:rPr>
        <w:t>CogAT</w:t>
      </w:r>
      <w:proofErr w:type="spellEnd"/>
      <w:r w:rsidRPr="006042B5">
        <w:rPr>
          <w:rFonts w:ascii="Comic Sans MS" w:hAnsi="Comic Sans MS"/>
          <w:sz w:val="24"/>
          <w:szCs w:val="24"/>
        </w:rPr>
        <w:t xml:space="preserve">) </w:t>
      </w:r>
    </w:p>
    <w:p w:rsidR="007E22FF" w:rsidRPr="006042B5" w:rsidRDefault="006042B5" w:rsidP="006042B5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>Track 1-3 January 10-January 14</w:t>
      </w:r>
    </w:p>
    <w:p w:rsidR="007E22FF" w:rsidRPr="006042B5" w:rsidRDefault="006042B5" w:rsidP="006042B5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>Track 4 January 24-28</w:t>
      </w:r>
    </w:p>
    <w:p w:rsidR="007E22FF" w:rsidRPr="006042B5" w:rsidRDefault="006042B5" w:rsidP="006042B5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>Iowa Test of Basic Skills (ITBS)</w:t>
      </w:r>
    </w:p>
    <w:p w:rsidR="007E22FF" w:rsidRPr="006042B5" w:rsidRDefault="006042B5" w:rsidP="006042B5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>Track 1 February 28-March 4</w:t>
      </w:r>
    </w:p>
    <w:p w:rsidR="007E22FF" w:rsidRPr="006042B5" w:rsidRDefault="006042B5" w:rsidP="006042B5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 xml:space="preserve">Track 2-4 March 14-18 </w:t>
      </w:r>
    </w:p>
    <w:p w:rsidR="006042B5" w:rsidRPr="006042B5" w:rsidRDefault="006042B5" w:rsidP="006042B5">
      <w:pPr>
        <w:pStyle w:val="NoSpacing"/>
        <w:rPr>
          <w:rFonts w:ascii="Comic Sans MS" w:hAnsi="Comic Sans MS"/>
          <w:sz w:val="24"/>
          <w:szCs w:val="24"/>
        </w:rPr>
      </w:pPr>
    </w:p>
    <w:p w:rsidR="006042B5" w:rsidRPr="006042B5" w:rsidRDefault="006042B5" w:rsidP="006042B5">
      <w:pPr>
        <w:pStyle w:val="NoSpacing"/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  <w:u w:val="single"/>
        </w:rPr>
        <w:t>All</w:t>
      </w:r>
      <w:r w:rsidRPr="006042B5">
        <w:rPr>
          <w:rFonts w:ascii="Comic Sans MS" w:hAnsi="Comic Sans MS"/>
          <w:sz w:val="24"/>
          <w:szCs w:val="24"/>
        </w:rPr>
        <w:t xml:space="preserve"> Wake County third grade students are assessed with the Cognitive Abilities Test.  Parent permission is required for those students who are then recommended for the Iowa Test of Basic Skills.  </w:t>
      </w:r>
    </w:p>
    <w:p w:rsidR="006042B5" w:rsidRPr="006042B5" w:rsidRDefault="006042B5" w:rsidP="006042B5">
      <w:pPr>
        <w:pStyle w:val="NoSpacing"/>
        <w:rPr>
          <w:rFonts w:ascii="Comic Sans MS" w:hAnsi="Comic Sans MS"/>
          <w:sz w:val="24"/>
          <w:szCs w:val="24"/>
        </w:rPr>
      </w:pPr>
    </w:p>
    <w:p w:rsidR="006042B5" w:rsidRPr="006042B5" w:rsidRDefault="006042B5" w:rsidP="006042B5">
      <w:pPr>
        <w:pStyle w:val="NoSpacing"/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sz w:val="24"/>
          <w:szCs w:val="24"/>
        </w:rPr>
        <w:t>Data gathered from the formal testing is used to determine placement within the AIG program.</w:t>
      </w:r>
      <w:r>
        <w:rPr>
          <w:b/>
          <w:sz w:val="24"/>
          <w:szCs w:val="24"/>
        </w:rPr>
        <w:t xml:space="preserve">  </w:t>
      </w:r>
      <w:r w:rsidRPr="006042B5">
        <w:rPr>
          <w:rFonts w:ascii="Comic Sans MS" w:hAnsi="Comic Sans MS"/>
          <w:bCs/>
          <w:sz w:val="24"/>
          <w:szCs w:val="24"/>
        </w:rPr>
        <w:t>When looking for students that qualify for AIG services they must have the following according to Wake County policy:</w:t>
      </w:r>
    </w:p>
    <w:p w:rsidR="006042B5" w:rsidRPr="000523BD" w:rsidRDefault="006042B5" w:rsidP="000523BD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6042B5">
        <w:rPr>
          <w:rFonts w:ascii="Comic Sans MS" w:hAnsi="Comic Sans MS"/>
          <w:bCs/>
          <w:sz w:val="24"/>
          <w:szCs w:val="24"/>
        </w:rPr>
        <w:t>90</w:t>
      </w:r>
      <w:r w:rsidRPr="006042B5">
        <w:rPr>
          <w:rFonts w:ascii="Comic Sans MS" w:hAnsi="Comic Sans MS"/>
          <w:bCs/>
          <w:sz w:val="24"/>
          <w:szCs w:val="24"/>
          <w:vertAlign w:val="superscript"/>
        </w:rPr>
        <w:t>th</w:t>
      </w:r>
      <w:r w:rsidRPr="006042B5">
        <w:rPr>
          <w:rFonts w:ascii="Comic Sans MS" w:hAnsi="Comic Sans MS"/>
          <w:bCs/>
          <w:sz w:val="24"/>
          <w:szCs w:val="24"/>
        </w:rPr>
        <w:t xml:space="preserve"> percentile or higher on the </w:t>
      </w:r>
      <w:proofErr w:type="spellStart"/>
      <w:r w:rsidRPr="006042B5">
        <w:rPr>
          <w:rFonts w:ascii="Comic Sans MS" w:hAnsi="Comic Sans MS"/>
          <w:bCs/>
          <w:sz w:val="24"/>
          <w:szCs w:val="24"/>
        </w:rPr>
        <w:t>CogAt</w:t>
      </w:r>
      <w:proofErr w:type="spellEnd"/>
      <w:r w:rsidRPr="006042B5">
        <w:rPr>
          <w:rFonts w:ascii="Comic Sans MS" w:hAnsi="Comic Sans MS"/>
          <w:bCs/>
          <w:sz w:val="24"/>
          <w:szCs w:val="24"/>
        </w:rPr>
        <w:t xml:space="preserve"> </w:t>
      </w:r>
      <w:r w:rsidRPr="000523BD">
        <w:rPr>
          <w:rFonts w:ascii="Comic Sans MS" w:hAnsi="Comic Sans MS"/>
          <w:bCs/>
          <w:sz w:val="24"/>
          <w:szCs w:val="24"/>
          <w:u w:val="single"/>
        </w:rPr>
        <w:t>AND</w:t>
      </w:r>
      <w:r w:rsidRPr="006042B5">
        <w:rPr>
          <w:rFonts w:ascii="Comic Sans MS" w:hAnsi="Comic Sans MS"/>
          <w:bCs/>
          <w:sz w:val="24"/>
          <w:szCs w:val="24"/>
        </w:rPr>
        <w:t xml:space="preserve"> 90</w:t>
      </w:r>
      <w:r w:rsidRPr="006042B5">
        <w:rPr>
          <w:rFonts w:ascii="Comic Sans MS" w:hAnsi="Comic Sans MS"/>
          <w:bCs/>
          <w:sz w:val="24"/>
          <w:szCs w:val="24"/>
          <w:vertAlign w:val="superscript"/>
        </w:rPr>
        <w:t>th</w:t>
      </w:r>
      <w:r w:rsidRPr="006042B5">
        <w:rPr>
          <w:rFonts w:ascii="Comic Sans MS" w:hAnsi="Comic Sans MS"/>
          <w:bCs/>
          <w:sz w:val="24"/>
          <w:szCs w:val="24"/>
        </w:rPr>
        <w:t xml:space="preserve"> percentile or higher on the ITBS Reading or Math. </w:t>
      </w:r>
    </w:p>
    <w:p w:rsidR="000523BD" w:rsidRDefault="000523BD" w:rsidP="000523BD">
      <w:pPr>
        <w:pStyle w:val="NoSpacing"/>
        <w:rPr>
          <w:rFonts w:ascii="Comic Sans MS" w:hAnsi="Comic Sans MS"/>
          <w:bCs/>
          <w:sz w:val="24"/>
          <w:szCs w:val="24"/>
        </w:rPr>
      </w:pPr>
    </w:p>
    <w:p w:rsidR="000523BD" w:rsidRPr="000523BD" w:rsidRDefault="000523BD" w:rsidP="000523BD">
      <w:pPr>
        <w:pStyle w:val="NoSpacing"/>
        <w:rPr>
          <w:rFonts w:ascii="Comic Sans MS" w:hAnsi="Comic Sans MS"/>
          <w:sz w:val="24"/>
          <w:szCs w:val="24"/>
          <w:u w:val="single"/>
        </w:rPr>
      </w:pPr>
      <w:r w:rsidRPr="000523BD">
        <w:rPr>
          <w:rFonts w:ascii="Comic Sans MS" w:hAnsi="Comic Sans MS"/>
          <w:bCs/>
          <w:sz w:val="24"/>
          <w:szCs w:val="24"/>
          <w:u w:val="single"/>
        </w:rPr>
        <w:t xml:space="preserve">Decisions concerning AIG identification will </w:t>
      </w:r>
      <w:r w:rsidR="00FC546A">
        <w:rPr>
          <w:rFonts w:ascii="Comic Sans MS" w:hAnsi="Comic Sans MS"/>
          <w:bCs/>
          <w:sz w:val="24"/>
          <w:szCs w:val="24"/>
          <w:u w:val="single"/>
        </w:rPr>
        <w:t>be sent home to parents in June and AIG services will begin in 4</w:t>
      </w:r>
      <w:r w:rsidR="00FC546A" w:rsidRPr="00FC546A">
        <w:rPr>
          <w:rFonts w:ascii="Comic Sans MS" w:hAnsi="Comic Sans MS"/>
          <w:bCs/>
          <w:sz w:val="24"/>
          <w:szCs w:val="24"/>
          <w:u w:val="single"/>
          <w:vertAlign w:val="superscript"/>
        </w:rPr>
        <w:t>th</w:t>
      </w:r>
      <w:r w:rsidR="00FC546A">
        <w:rPr>
          <w:rFonts w:ascii="Comic Sans MS" w:hAnsi="Comic Sans MS"/>
          <w:bCs/>
          <w:sz w:val="24"/>
          <w:szCs w:val="24"/>
          <w:u w:val="single"/>
        </w:rPr>
        <w:t xml:space="preserve"> grade.</w:t>
      </w:r>
    </w:p>
    <w:p w:rsidR="006042B5" w:rsidRDefault="006042B5" w:rsidP="006042B5">
      <w:pPr>
        <w:pStyle w:val="NoSpacing"/>
        <w:rPr>
          <w:b/>
          <w:sz w:val="24"/>
          <w:szCs w:val="24"/>
        </w:rPr>
      </w:pPr>
    </w:p>
    <w:p w:rsidR="006042B5" w:rsidRDefault="006042B5" w:rsidP="006042B5">
      <w:pPr>
        <w:pStyle w:val="NoSpacing"/>
        <w:rPr>
          <w:b/>
          <w:sz w:val="24"/>
          <w:szCs w:val="24"/>
        </w:rPr>
      </w:pPr>
    </w:p>
    <w:p w:rsidR="006042B5" w:rsidRPr="006042B5" w:rsidRDefault="006042B5" w:rsidP="006042B5">
      <w:pPr>
        <w:pStyle w:val="NoSpacing"/>
        <w:rPr>
          <w:b/>
          <w:sz w:val="24"/>
          <w:szCs w:val="24"/>
        </w:rPr>
      </w:pPr>
    </w:p>
    <w:p w:rsidR="006042B5" w:rsidRPr="006042B5" w:rsidRDefault="006042B5" w:rsidP="006042B5">
      <w:pPr>
        <w:pStyle w:val="NoSpacing"/>
        <w:rPr>
          <w:b/>
          <w:sz w:val="24"/>
          <w:szCs w:val="24"/>
        </w:rPr>
      </w:pPr>
    </w:p>
    <w:sectPr w:rsidR="006042B5" w:rsidRPr="006042B5" w:rsidSect="00B16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6433B"/>
    <w:multiLevelType w:val="hybridMultilevel"/>
    <w:tmpl w:val="1FD82070"/>
    <w:lvl w:ilvl="0" w:tplc="B1EC16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BE4390">
      <w:start w:val="12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86F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4AB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9C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58E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526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263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54A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1C7CB1"/>
    <w:multiLevelType w:val="hybridMultilevel"/>
    <w:tmpl w:val="B1360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042B5"/>
    <w:rsid w:val="000523BD"/>
    <w:rsid w:val="006042B5"/>
    <w:rsid w:val="0070187D"/>
    <w:rsid w:val="007E22FF"/>
    <w:rsid w:val="00B16543"/>
    <w:rsid w:val="00FC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42B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42B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0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83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9254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6435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26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1686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7110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igwestlakees.wikispaces.com/" TargetMode="External"/><Relationship Id="rId5" Type="http://schemas.openxmlformats.org/officeDocument/2006/relationships/hyperlink" Target="mailto:Jnelson2@wcps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892</Characters>
  <Application>Microsoft Office Word</Application>
  <DocSecurity>0</DocSecurity>
  <Lines>7</Lines>
  <Paragraphs>2</Paragraphs>
  <ScaleCrop>false</ScaleCrop>
  <Company>Wake County Schools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dcterms:created xsi:type="dcterms:W3CDTF">2010-11-15T19:19:00Z</dcterms:created>
  <dcterms:modified xsi:type="dcterms:W3CDTF">2010-11-18T17:20:00Z</dcterms:modified>
</cp:coreProperties>
</file>